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425AB" w14:textId="65CBC458" w:rsidR="0090066A" w:rsidRDefault="001762F8" w:rsidP="0090066A">
      <w:pPr>
        <w:ind w:left="4961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ПРИЛОЖЕНИЕ </w:t>
      </w:r>
      <w:r w:rsidR="00EC1CE0">
        <w:rPr>
          <w:sz w:val="24"/>
          <w:szCs w:val="28"/>
        </w:rPr>
        <w:t>4</w:t>
      </w:r>
      <w:r w:rsidR="00E3409A">
        <w:rPr>
          <w:sz w:val="24"/>
          <w:szCs w:val="28"/>
        </w:rPr>
        <w:br/>
      </w:r>
      <w:bookmarkStart w:id="0" w:name="_GoBack"/>
      <w:bookmarkEnd w:id="0"/>
      <w:r w:rsidR="0090066A">
        <w:rPr>
          <w:sz w:val="24"/>
          <w:szCs w:val="28"/>
        </w:rPr>
        <w:t xml:space="preserve">к </w:t>
      </w:r>
      <w:r w:rsidR="0090066A" w:rsidRPr="007F6EE0">
        <w:rPr>
          <w:sz w:val="24"/>
          <w:szCs w:val="28"/>
        </w:rPr>
        <w:t>приказ</w:t>
      </w:r>
      <w:r w:rsidR="0090066A">
        <w:rPr>
          <w:sz w:val="24"/>
          <w:szCs w:val="28"/>
        </w:rPr>
        <w:t>у</w:t>
      </w:r>
      <w:r w:rsidR="0090066A" w:rsidRPr="007F6EE0">
        <w:rPr>
          <w:sz w:val="24"/>
          <w:szCs w:val="28"/>
        </w:rPr>
        <w:t xml:space="preserve"> </w:t>
      </w:r>
      <w:r w:rsidR="00E3409A">
        <w:rPr>
          <w:sz w:val="24"/>
          <w:szCs w:val="28"/>
        </w:rPr>
        <w:t>министерства демографии и развития человеческого капитала</w:t>
      </w:r>
      <w:r w:rsidR="0090066A">
        <w:rPr>
          <w:sz w:val="24"/>
          <w:szCs w:val="28"/>
        </w:rPr>
        <w:t xml:space="preserve"> </w:t>
      </w:r>
      <w:r w:rsidR="0090066A">
        <w:rPr>
          <w:sz w:val="24"/>
          <w:szCs w:val="28"/>
        </w:rPr>
        <w:br/>
      </w:r>
      <w:r w:rsidR="0090066A" w:rsidRPr="007F6EE0">
        <w:rPr>
          <w:sz w:val="24"/>
          <w:szCs w:val="28"/>
        </w:rPr>
        <w:t>Нижегородской области</w:t>
      </w:r>
    </w:p>
    <w:p w14:paraId="07A425AC" w14:textId="77777777" w:rsidR="0090066A" w:rsidRPr="0090066A" w:rsidRDefault="0090066A" w:rsidP="0090066A">
      <w:pPr>
        <w:ind w:left="4961"/>
        <w:jc w:val="center"/>
        <w:rPr>
          <w:sz w:val="24"/>
          <w:szCs w:val="28"/>
          <w:u w:val="single"/>
        </w:rPr>
      </w:pPr>
      <w:r>
        <w:rPr>
          <w:sz w:val="24"/>
          <w:szCs w:val="28"/>
        </w:rPr>
        <w:t xml:space="preserve">от </w:t>
      </w:r>
      <w:r w:rsidR="00E344DE">
        <w:rPr>
          <w:sz w:val="24"/>
          <w:szCs w:val="28"/>
        </w:rPr>
        <w:t>_______</w:t>
      </w:r>
      <w:r>
        <w:rPr>
          <w:sz w:val="24"/>
          <w:szCs w:val="28"/>
        </w:rPr>
        <w:t xml:space="preserve"> №</w:t>
      </w:r>
      <w:r w:rsidR="00E344DE">
        <w:rPr>
          <w:sz w:val="24"/>
          <w:szCs w:val="28"/>
        </w:rPr>
        <w:t>_______</w:t>
      </w:r>
    </w:p>
    <w:p w14:paraId="07A425AD" w14:textId="77777777" w:rsidR="00EC6B83" w:rsidRDefault="00EC6B83" w:rsidP="0090066A">
      <w:pPr>
        <w:ind w:left="4961"/>
        <w:jc w:val="center"/>
        <w:rPr>
          <w:sz w:val="24"/>
          <w:szCs w:val="28"/>
        </w:rPr>
      </w:pPr>
    </w:p>
    <w:p w14:paraId="07A425AE" w14:textId="77777777" w:rsidR="00981805" w:rsidRPr="007F6EE0" w:rsidRDefault="00981805" w:rsidP="0090066A">
      <w:pPr>
        <w:ind w:left="4961"/>
        <w:jc w:val="center"/>
        <w:rPr>
          <w:sz w:val="24"/>
          <w:szCs w:val="28"/>
        </w:rPr>
      </w:pPr>
      <w:r w:rsidRPr="007F6EE0">
        <w:rPr>
          <w:sz w:val="24"/>
          <w:szCs w:val="28"/>
        </w:rPr>
        <w:t>Форма</w:t>
      </w:r>
    </w:p>
    <w:p w14:paraId="07A425AF" w14:textId="77777777" w:rsidR="00981805" w:rsidRDefault="00981805"/>
    <w:p w14:paraId="07A425B0" w14:textId="77777777" w:rsidR="00981805" w:rsidRDefault="00981805" w:rsidP="00EC6B83">
      <w:pPr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  <w:r w:rsidRPr="00BB07F1">
        <w:rPr>
          <w:rFonts w:eastAsiaTheme="minorHAnsi"/>
          <w:szCs w:val="24"/>
          <w:lang w:eastAsia="en-US"/>
        </w:rPr>
        <w:t>Справка-расчет</w:t>
      </w:r>
      <w:r w:rsidR="00EC6B83" w:rsidRPr="00BB07F1">
        <w:rPr>
          <w:rFonts w:eastAsiaTheme="minorHAnsi"/>
          <w:szCs w:val="24"/>
          <w:lang w:eastAsia="en-US"/>
        </w:rPr>
        <w:t xml:space="preserve"> </w:t>
      </w:r>
      <w:r w:rsidRPr="00BB07F1">
        <w:rPr>
          <w:rFonts w:eastAsiaTheme="minorHAnsi"/>
          <w:szCs w:val="24"/>
          <w:lang w:eastAsia="en-US"/>
        </w:rPr>
        <w:t xml:space="preserve">субсидии </w:t>
      </w:r>
    </w:p>
    <w:p w14:paraId="07A425B1" w14:textId="77777777" w:rsidR="00EE18D0" w:rsidRPr="00BB07F1" w:rsidRDefault="00EE18D0" w:rsidP="00EC6B83">
      <w:pPr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14:paraId="07A425B2" w14:textId="77777777" w:rsidR="00EE18D0" w:rsidRDefault="00981805" w:rsidP="0098180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B767E">
        <w:rPr>
          <w:rFonts w:eastAsiaTheme="minorHAnsi"/>
          <w:sz w:val="24"/>
          <w:szCs w:val="24"/>
          <w:lang w:eastAsia="en-US"/>
        </w:rPr>
        <w:t>_____________________________________________________________________________</w:t>
      </w:r>
    </w:p>
    <w:p w14:paraId="07A425B3" w14:textId="77777777" w:rsidR="00EE18D0" w:rsidRDefault="00EE18D0" w:rsidP="0098180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7A425B4" w14:textId="77777777" w:rsidR="00981805" w:rsidRPr="008B767E" w:rsidRDefault="00981805" w:rsidP="0098180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B767E">
        <w:rPr>
          <w:rFonts w:eastAsiaTheme="minorHAnsi"/>
          <w:sz w:val="24"/>
          <w:szCs w:val="24"/>
          <w:lang w:eastAsia="en-US"/>
        </w:rPr>
        <w:t>______________________________________________________</w:t>
      </w:r>
      <w:r w:rsidR="00AC406F">
        <w:rPr>
          <w:rFonts w:eastAsiaTheme="minorHAnsi"/>
          <w:sz w:val="24"/>
          <w:szCs w:val="24"/>
          <w:lang w:eastAsia="en-US"/>
        </w:rPr>
        <w:t>_______________________</w:t>
      </w:r>
    </w:p>
    <w:p w14:paraId="07A425B5" w14:textId="77777777" w:rsidR="00981805" w:rsidRPr="00BB07F1" w:rsidRDefault="00981805" w:rsidP="00981805">
      <w:pPr>
        <w:autoSpaceDE w:val="0"/>
        <w:autoSpaceDN w:val="0"/>
        <w:adjustRightInd w:val="0"/>
        <w:jc w:val="center"/>
        <w:rPr>
          <w:rFonts w:eastAsiaTheme="minorHAnsi"/>
          <w:sz w:val="20"/>
          <w:szCs w:val="24"/>
          <w:lang w:eastAsia="en-US"/>
        </w:rPr>
      </w:pPr>
      <w:r w:rsidRPr="00BB07F1">
        <w:rPr>
          <w:rFonts w:eastAsiaTheme="minorHAnsi"/>
          <w:sz w:val="20"/>
          <w:szCs w:val="24"/>
          <w:lang w:eastAsia="en-US"/>
        </w:rPr>
        <w:t>(наименование организации,</w:t>
      </w:r>
      <w:r w:rsidR="00E14C45">
        <w:rPr>
          <w:rFonts w:eastAsiaTheme="minorHAnsi"/>
          <w:sz w:val="20"/>
          <w:szCs w:val="24"/>
          <w:lang w:eastAsia="en-US"/>
        </w:rPr>
        <w:t xml:space="preserve"> ОГРН</w:t>
      </w:r>
      <w:r w:rsidR="005D7088">
        <w:rPr>
          <w:rFonts w:eastAsiaTheme="minorHAnsi"/>
          <w:sz w:val="20"/>
          <w:szCs w:val="24"/>
          <w:lang w:eastAsia="en-US"/>
        </w:rPr>
        <w:t>/(ОГРНИП)</w:t>
      </w:r>
      <w:r w:rsidR="00E14C45">
        <w:rPr>
          <w:rFonts w:eastAsiaTheme="minorHAnsi"/>
          <w:sz w:val="20"/>
          <w:szCs w:val="24"/>
          <w:lang w:eastAsia="en-US"/>
        </w:rPr>
        <w:t xml:space="preserve">, </w:t>
      </w:r>
      <w:r w:rsidRPr="00BB07F1">
        <w:rPr>
          <w:rFonts w:eastAsiaTheme="minorHAnsi"/>
          <w:sz w:val="20"/>
          <w:szCs w:val="24"/>
          <w:lang w:eastAsia="en-US"/>
        </w:rPr>
        <w:t xml:space="preserve"> ИНН, КПП, адрес)</w:t>
      </w:r>
    </w:p>
    <w:p w14:paraId="07A425B6" w14:textId="77777777" w:rsidR="00EE18D0" w:rsidRDefault="00EE18D0" w:rsidP="00EE18D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Cs w:val="24"/>
          <w:lang w:eastAsia="en-US"/>
        </w:rPr>
      </w:pPr>
    </w:p>
    <w:p w14:paraId="07A425B7" w14:textId="77777777" w:rsidR="00C357E7" w:rsidRDefault="00C357E7" w:rsidP="00EE18D0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>
        <w:rPr>
          <w:szCs w:val="24"/>
        </w:rPr>
        <w:t xml:space="preserve">на реализацию мероприятий по содействию трудоустройству незанятых инвалидов на оборудованные (оснащенные)  для них рабочие места, в соответствии с </w:t>
      </w:r>
      <w:r w:rsidR="00B55D8D">
        <w:rPr>
          <w:szCs w:val="24"/>
        </w:rPr>
        <w:t>П</w:t>
      </w:r>
      <w:r>
        <w:rPr>
          <w:szCs w:val="24"/>
        </w:rPr>
        <w:t>орядком предоставления из областного бюджета субсидий на реализацию мероприятий по содействию трудоустройству незанятых инвалидов на оборудованные (оснащенные) для них рабочие места, утвержденным постановлением Правительства Нижегородской области от 17.07.2019 № 471.</w:t>
      </w:r>
    </w:p>
    <w:p w14:paraId="07A425B8" w14:textId="77777777" w:rsidR="00C357E7" w:rsidRDefault="00C357E7" w:rsidP="00EE18D0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tbl>
      <w:tblPr>
        <w:tblStyle w:val="a3"/>
        <w:tblpPr w:leftFromText="180" w:rightFromText="180" w:vertAnchor="text" w:horzAnchor="page" w:tblpX="2218" w:tblpY="187"/>
        <w:tblW w:w="4278" w:type="pct"/>
        <w:tblLook w:val="04A0" w:firstRow="1" w:lastRow="0" w:firstColumn="1" w:lastColumn="0" w:noHBand="0" w:noVBand="1"/>
      </w:tblPr>
      <w:tblGrid>
        <w:gridCol w:w="2376"/>
        <w:gridCol w:w="2837"/>
        <w:gridCol w:w="2976"/>
      </w:tblGrid>
      <w:tr w:rsidR="00287AD2" w:rsidRPr="008B767E" w14:paraId="07A425BC" w14:textId="77777777" w:rsidTr="00D5180E">
        <w:tc>
          <w:tcPr>
            <w:tcW w:w="1451" w:type="pct"/>
            <w:vAlign w:val="center"/>
          </w:tcPr>
          <w:p w14:paraId="07A425B9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B767E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созданных рабочих мест</w:t>
            </w:r>
            <w:r w:rsidRPr="008B767E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ед</w:t>
            </w:r>
            <w:r w:rsidRPr="008B767E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32" w:type="pct"/>
            <w:vAlign w:val="center"/>
          </w:tcPr>
          <w:p w14:paraId="07A425BA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Количество трудоустроенных незанятых инвалидов, чел.</w:t>
            </w:r>
          </w:p>
        </w:tc>
        <w:tc>
          <w:tcPr>
            <w:tcW w:w="1817" w:type="pct"/>
            <w:vAlign w:val="center"/>
          </w:tcPr>
          <w:p w14:paraId="07A425BB" w14:textId="77777777" w:rsidR="00D5180E" w:rsidRPr="008B767E" w:rsidRDefault="00D5180E" w:rsidP="002340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B767E">
              <w:rPr>
                <w:sz w:val="24"/>
                <w:szCs w:val="24"/>
              </w:rPr>
              <w:t xml:space="preserve">Расходы на </w:t>
            </w:r>
            <w:r w:rsidR="00287AD2">
              <w:rPr>
                <w:sz w:val="24"/>
                <w:szCs w:val="24"/>
              </w:rPr>
              <w:t>оборудован</w:t>
            </w:r>
            <w:r w:rsidR="00234030">
              <w:rPr>
                <w:sz w:val="24"/>
                <w:szCs w:val="24"/>
              </w:rPr>
              <w:t>ие</w:t>
            </w:r>
            <w:r w:rsidR="00287AD2">
              <w:rPr>
                <w:sz w:val="24"/>
                <w:szCs w:val="24"/>
              </w:rPr>
              <w:t xml:space="preserve"> </w:t>
            </w:r>
            <w:r w:rsidR="00A13BA0">
              <w:rPr>
                <w:sz w:val="24"/>
                <w:szCs w:val="24"/>
              </w:rPr>
              <w:t>(оснащен</w:t>
            </w:r>
            <w:r w:rsidR="00234030">
              <w:rPr>
                <w:sz w:val="24"/>
                <w:szCs w:val="24"/>
              </w:rPr>
              <w:t>и</w:t>
            </w:r>
            <w:r w:rsidR="00A13BA0">
              <w:rPr>
                <w:sz w:val="24"/>
                <w:szCs w:val="24"/>
              </w:rPr>
              <w:t>е) рабоч</w:t>
            </w:r>
            <w:r w:rsidR="00287AD2">
              <w:rPr>
                <w:sz w:val="24"/>
                <w:szCs w:val="24"/>
              </w:rPr>
              <w:t>и</w:t>
            </w:r>
            <w:r w:rsidR="00234030">
              <w:rPr>
                <w:sz w:val="24"/>
                <w:szCs w:val="24"/>
              </w:rPr>
              <w:t>х</w:t>
            </w:r>
            <w:r w:rsidR="00A13BA0">
              <w:rPr>
                <w:sz w:val="24"/>
                <w:szCs w:val="24"/>
              </w:rPr>
              <w:t xml:space="preserve"> мест</w:t>
            </w:r>
            <w:r w:rsidRPr="008B767E">
              <w:rPr>
                <w:sz w:val="24"/>
                <w:szCs w:val="24"/>
              </w:rPr>
              <w:t>, руб.</w:t>
            </w:r>
          </w:p>
        </w:tc>
      </w:tr>
      <w:tr w:rsidR="00287AD2" w:rsidRPr="008B767E" w14:paraId="07A425C1" w14:textId="77777777" w:rsidTr="00D5180E">
        <w:tc>
          <w:tcPr>
            <w:tcW w:w="1451" w:type="pct"/>
          </w:tcPr>
          <w:p w14:paraId="07A425BD" w14:textId="77777777" w:rsidR="00D5180E" w:rsidRDefault="00D5180E" w:rsidP="00D518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7A425BE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32" w:type="pct"/>
          </w:tcPr>
          <w:p w14:paraId="07A425BF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17" w:type="pct"/>
          </w:tcPr>
          <w:p w14:paraId="07A425C0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87AD2" w:rsidRPr="008B767E" w14:paraId="07A425C6" w14:textId="77777777" w:rsidTr="00D5180E">
        <w:tc>
          <w:tcPr>
            <w:tcW w:w="1451" w:type="pct"/>
          </w:tcPr>
          <w:p w14:paraId="07A425C2" w14:textId="77777777" w:rsidR="00D5180E" w:rsidRDefault="00D5180E" w:rsidP="00D51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7A425C3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32" w:type="pct"/>
          </w:tcPr>
          <w:p w14:paraId="07A425C4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17" w:type="pct"/>
          </w:tcPr>
          <w:p w14:paraId="07A425C5" w14:textId="77777777" w:rsidR="00D5180E" w:rsidRPr="008B767E" w:rsidRDefault="00D5180E" w:rsidP="00D51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07A425C7" w14:textId="77777777" w:rsidR="00EC6B83" w:rsidRPr="008B767E" w:rsidRDefault="00EC6B83" w:rsidP="00EC6B8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7A425C8" w14:textId="77777777" w:rsidR="00700F26" w:rsidRDefault="00700F26" w:rsidP="0098180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7A425C9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CA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CB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CC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CD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CE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CF" w14:textId="77777777" w:rsidR="00D5180E" w:rsidRDefault="00D5180E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D0" w14:textId="77777777" w:rsidR="00B309AC" w:rsidRDefault="00B309AC" w:rsidP="00981805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</w:p>
    <w:p w14:paraId="07A425D1" w14:textId="77777777" w:rsidR="00B309AC" w:rsidRPr="00B309AC" w:rsidRDefault="00B309AC" w:rsidP="00B309AC">
      <w:pPr>
        <w:spacing w:line="276" w:lineRule="auto"/>
        <w:jc w:val="both"/>
        <w:rPr>
          <w:rFonts w:eastAsiaTheme="minorHAnsi"/>
          <w:szCs w:val="28"/>
          <w:lang w:eastAsia="en-US"/>
        </w:rPr>
      </w:pPr>
      <w:r w:rsidRPr="00B309AC">
        <w:rPr>
          <w:rFonts w:eastAsiaTheme="minorHAnsi"/>
          <w:szCs w:val="28"/>
          <w:lang w:eastAsia="en-US"/>
        </w:rPr>
        <w:t>_____________________</w:t>
      </w:r>
      <w:r w:rsidRPr="00B309AC">
        <w:rPr>
          <w:rFonts w:eastAsiaTheme="minorHAnsi"/>
          <w:szCs w:val="28"/>
          <w:lang w:eastAsia="en-US"/>
        </w:rPr>
        <w:tab/>
      </w:r>
      <w:r w:rsidRPr="00B309AC">
        <w:rPr>
          <w:rFonts w:eastAsiaTheme="minorHAnsi"/>
          <w:szCs w:val="28"/>
          <w:lang w:eastAsia="en-US"/>
        </w:rPr>
        <w:tab/>
        <w:t>________________</w:t>
      </w:r>
      <w:r w:rsidRPr="00B309AC">
        <w:rPr>
          <w:rFonts w:eastAsiaTheme="minorHAnsi"/>
          <w:szCs w:val="28"/>
          <w:lang w:eastAsia="en-US"/>
        </w:rPr>
        <w:tab/>
        <w:t>________________</w:t>
      </w:r>
    </w:p>
    <w:p w14:paraId="07A425D2" w14:textId="77777777" w:rsidR="00B309AC" w:rsidRPr="00B309AC" w:rsidRDefault="00B309AC" w:rsidP="00B309AC">
      <w:pPr>
        <w:jc w:val="both"/>
        <w:rPr>
          <w:rFonts w:eastAsiaTheme="minorHAnsi"/>
          <w:sz w:val="20"/>
          <w:lang w:eastAsia="en-US"/>
        </w:rPr>
      </w:pPr>
      <w:r w:rsidRPr="00B309AC">
        <w:rPr>
          <w:rFonts w:eastAsiaTheme="minorHAnsi"/>
          <w:sz w:val="20"/>
          <w:lang w:eastAsia="en-US"/>
        </w:rPr>
        <w:t>(наименование должности лица,</w:t>
      </w:r>
      <w:r w:rsidRPr="00B309AC">
        <w:rPr>
          <w:rFonts w:eastAsiaTheme="minorHAnsi"/>
          <w:sz w:val="20"/>
          <w:lang w:eastAsia="en-US"/>
        </w:rPr>
        <w:tab/>
      </w:r>
      <w:r w:rsidRPr="00B309AC">
        <w:rPr>
          <w:rFonts w:eastAsiaTheme="minorHAnsi"/>
          <w:sz w:val="20"/>
          <w:lang w:eastAsia="en-US"/>
        </w:rPr>
        <w:tab/>
        <w:t xml:space="preserve">      </w:t>
      </w:r>
      <w:r w:rsidRPr="00B309AC">
        <w:rPr>
          <w:rFonts w:eastAsiaTheme="minorHAnsi"/>
          <w:sz w:val="20"/>
          <w:lang w:eastAsia="en-US"/>
        </w:rPr>
        <w:tab/>
      </w:r>
      <w:r w:rsidRPr="00B309AC">
        <w:rPr>
          <w:rFonts w:eastAsiaTheme="minorHAnsi"/>
          <w:sz w:val="20"/>
          <w:lang w:eastAsia="en-US"/>
        </w:rPr>
        <w:tab/>
        <w:t>(подпись)</w:t>
      </w:r>
      <w:r w:rsidRPr="00B309AC">
        <w:rPr>
          <w:rFonts w:eastAsiaTheme="minorHAnsi"/>
          <w:sz w:val="20"/>
          <w:lang w:eastAsia="en-US"/>
        </w:rPr>
        <w:tab/>
      </w:r>
      <w:r w:rsidRPr="00B309AC">
        <w:rPr>
          <w:rFonts w:eastAsiaTheme="minorHAnsi"/>
          <w:sz w:val="20"/>
          <w:lang w:eastAsia="en-US"/>
        </w:rPr>
        <w:tab/>
      </w:r>
      <w:proofErr w:type="gramStart"/>
      <w:r w:rsidRPr="00B309AC">
        <w:rPr>
          <w:rFonts w:eastAsiaTheme="minorHAnsi"/>
          <w:sz w:val="20"/>
          <w:lang w:eastAsia="en-US"/>
        </w:rPr>
        <w:t xml:space="preserve">   (</w:t>
      </w:r>
      <w:proofErr w:type="gramEnd"/>
      <w:r w:rsidRPr="00B309AC">
        <w:rPr>
          <w:rFonts w:eastAsiaTheme="minorHAnsi"/>
          <w:sz w:val="20"/>
          <w:lang w:eastAsia="en-US"/>
        </w:rPr>
        <w:t>расшифровка подписи)</w:t>
      </w:r>
    </w:p>
    <w:p w14:paraId="07A425D3" w14:textId="77777777" w:rsidR="00B309AC" w:rsidRPr="00B309AC" w:rsidRDefault="00B309AC" w:rsidP="00B309AC">
      <w:pPr>
        <w:jc w:val="both"/>
        <w:rPr>
          <w:rFonts w:eastAsiaTheme="minorHAnsi"/>
          <w:sz w:val="20"/>
          <w:lang w:eastAsia="en-US"/>
        </w:rPr>
      </w:pPr>
      <w:r w:rsidRPr="00B309AC">
        <w:rPr>
          <w:rFonts w:eastAsiaTheme="minorHAnsi"/>
          <w:sz w:val="20"/>
          <w:lang w:eastAsia="en-US"/>
        </w:rPr>
        <w:t xml:space="preserve">             подающего заявку)</w:t>
      </w:r>
    </w:p>
    <w:p w14:paraId="07A425D4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7A425D5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B309AC">
        <w:rPr>
          <w:rFonts w:eastAsiaTheme="minorHAnsi"/>
          <w:sz w:val="24"/>
          <w:szCs w:val="24"/>
          <w:lang w:eastAsia="en-US"/>
        </w:rPr>
        <w:t>М.П. (при наличии)</w:t>
      </w:r>
      <w:r w:rsidRPr="00B309AC">
        <w:rPr>
          <w:rFonts w:eastAsiaTheme="minorHAnsi"/>
          <w:szCs w:val="28"/>
          <w:lang w:eastAsia="en-US"/>
        </w:rPr>
        <w:t xml:space="preserve"> </w:t>
      </w:r>
      <w:r w:rsidRPr="00B309AC">
        <w:rPr>
          <w:rFonts w:eastAsiaTheme="minorHAnsi"/>
          <w:szCs w:val="28"/>
          <w:lang w:eastAsia="en-US"/>
        </w:rPr>
        <w:tab/>
      </w:r>
    </w:p>
    <w:p w14:paraId="07A425D6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0"/>
          <w:szCs w:val="24"/>
          <w:lang w:eastAsia="en-US"/>
        </w:rPr>
      </w:pPr>
    </w:p>
    <w:p w14:paraId="07A425D7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7A425D8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B309AC">
        <w:rPr>
          <w:rFonts w:eastAsiaTheme="minorHAnsi"/>
          <w:sz w:val="24"/>
          <w:szCs w:val="24"/>
          <w:lang w:eastAsia="en-US"/>
        </w:rPr>
        <w:t xml:space="preserve">Главный бухгалтер   </w:t>
      </w:r>
      <w:r w:rsidRPr="00B309AC">
        <w:rPr>
          <w:rFonts w:eastAsiaTheme="minorHAnsi"/>
          <w:sz w:val="24"/>
          <w:szCs w:val="24"/>
          <w:lang w:eastAsia="en-US"/>
        </w:rPr>
        <w:tab/>
      </w:r>
      <w:r w:rsidRPr="00B309AC">
        <w:rPr>
          <w:rFonts w:eastAsiaTheme="minorHAnsi"/>
          <w:sz w:val="24"/>
          <w:szCs w:val="24"/>
          <w:lang w:eastAsia="en-US"/>
        </w:rPr>
        <w:tab/>
        <w:t xml:space="preserve">          ____________________      ____________________  </w:t>
      </w:r>
    </w:p>
    <w:p w14:paraId="07A425D9" w14:textId="77777777" w:rsidR="00B309AC" w:rsidRPr="00B309AC" w:rsidRDefault="00B309AC" w:rsidP="00B309AC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4"/>
          <w:lang w:eastAsia="en-US"/>
        </w:rPr>
      </w:pPr>
      <w:r w:rsidRPr="00B309AC">
        <w:rPr>
          <w:rFonts w:eastAsiaTheme="minorHAnsi"/>
          <w:sz w:val="20"/>
          <w:szCs w:val="24"/>
          <w:lang w:eastAsia="en-US"/>
        </w:rPr>
        <w:t xml:space="preserve"> (подпись)                         (расшифровка подписи)      </w:t>
      </w:r>
    </w:p>
    <w:p w14:paraId="07A425DA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0"/>
          <w:szCs w:val="24"/>
          <w:lang w:eastAsia="en-US"/>
        </w:rPr>
      </w:pPr>
    </w:p>
    <w:p w14:paraId="07A425DB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0"/>
          <w:szCs w:val="24"/>
          <w:lang w:eastAsia="en-US"/>
        </w:rPr>
      </w:pPr>
    </w:p>
    <w:p w14:paraId="07A425DC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0"/>
          <w:szCs w:val="24"/>
          <w:lang w:eastAsia="en-US"/>
        </w:rPr>
      </w:pPr>
    </w:p>
    <w:p w14:paraId="07A425DD" w14:textId="77777777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0"/>
          <w:szCs w:val="24"/>
          <w:lang w:eastAsia="en-US"/>
        </w:rPr>
      </w:pPr>
    </w:p>
    <w:p w14:paraId="07A425DE" w14:textId="4016C1C9" w:rsidR="00B309AC" w:rsidRPr="00B309AC" w:rsidRDefault="00B309AC" w:rsidP="00B309AC">
      <w:pPr>
        <w:autoSpaceDE w:val="0"/>
        <w:autoSpaceDN w:val="0"/>
        <w:adjustRightInd w:val="0"/>
        <w:jc w:val="both"/>
        <w:rPr>
          <w:rFonts w:eastAsiaTheme="minorHAnsi"/>
          <w:sz w:val="20"/>
          <w:szCs w:val="24"/>
          <w:lang w:eastAsia="en-US"/>
        </w:rPr>
      </w:pPr>
      <w:r w:rsidRPr="00B309AC">
        <w:rPr>
          <w:rFonts w:eastAsiaTheme="minorHAnsi"/>
          <w:sz w:val="20"/>
          <w:szCs w:val="24"/>
          <w:lang w:eastAsia="en-US"/>
        </w:rPr>
        <w:t>Дата «_____</w:t>
      </w:r>
      <w:proofErr w:type="gramStart"/>
      <w:r w:rsidRPr="00B309AC">
        <w:rPr>
          <w:rFonts w:eastAsiaTheme="minorHAnsi"/>
          <w:sz w:val="20"/>
          <w:szCs w:val="24"/>
          <w:lang w:eastAsia="en-US"/>
        </w:rPr>
        <w:t>_»_</w:t>
      </w:r>
      <w:proofErr w:type="gramEnd"/>
      <w:r w:rsidRPr="00B309AC">
        <w:rPr>
          <w:rFonts w:eastAsiaTheme="minorHAnsi"/>
          <w:sz w:val="20"/>
          <w:szCs w:val="24"/>
          <w:lang w:eastAsia="en-US"/>
        </w:rPr>
        <w:t>_______________20</w:t>
      </w:r>
      <w:r w:rsidR="00E3409A">
        <w:rPr>
          <w:rFonts w:eastAsiaTheme="minorHAnsi"/>
          <w:sz w:val="20"/>
          <w:szCs w:val="24"/>
          <w:lang w:eastAsia="en-US"/>
        </w:rPr>
        <w:t>__</w:t>
      </w:r>
      <w:r w:rsidRPr="00B309AC">
        <w:rPr>
          <w:rFonts w:eastAsiaTheme="minorHAnsi"/>
          <w:sz w:val="20"/>
          <w:szCs w:val="24"/>
          <w:lang w:eastAsia="en-US"/>
        </w:rPr>
        <w:t xml:space="preserve"> г.</w:t>
      </w:r>
    </w:p>
    <w:p w14:paraId="07A425DF" w14:textId="77777777" w:rsidR="00B309AC" w:rsidRPr="00B309AC" w:rsidRDefault="00B309AC" w:rsidP="00B309AC">
      <w:pPr>
        <w:spacing w:after="200" w:line="360" w:lineRule="auto"/>
        <w:jc w:val="both"/>
        <w:rPr>
          <w:rFonts w:eastAsiaTheme="minorHAnsi"/>
          <w:szCs w:val="28"/>
          <w:lang w:eastAsia="en-US"/>
        </w:rPr>
      </w:pPr>
    </w:p>
    <w:p w14:paraId="07A425E0" w14:textId="77777777" w:rsidR="005D7088" w:rsidRPr="005D7088" w:rsidRDefault="005D7088" w:rsidP="00B309AC">
      <w:pPr>
        <w:autoSpaceDE w:val="0"/>
        <w:autoSpaceDN w:val="0"/>
        <w:adjustRightInd w:val="0"/>
        <w:jc w:val="both"/>
        <w:rPr>
          <w:szCs w:val="28"/>
        </w:rPr>
      </w:pPr>
    </w:p>
    <w:sectPr w:rsidR="005D7088" w:rsidRPr="005D7088" w:rsidSect="008B767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12F"/>
    <w:rsid w:val="000E7F75"/>
    <w:rsid w:val="00145D6B"/>
    <w:rsid w:val="001762F8"/>
    <w:rsid w:val="00197349"/>
    <w:rsid w:val="001C5ACB"/>
    <w:rsid w:val="00217495"/>
    <w:rsid w:val="00234030"/>
    <w:rsid w:val="00287AD2"/>
    <w:rsid w:val="002E612F"/>
    <w:rsid w:val="00382F98"/>
    <w:rsid w:val="00387D24"/>
    <w:rsid w:val="005A5A9D"/>
    <w:rsid w:val="005B1547"/>
    <w:rsid w:val="005D7088"/>
    <w:rsid w:val="005F330A"/>
    <w:rsid w:val="0062613C"/>
    <w:rsid w:val="00700F26"/>
    <w:rsid w:val="00753020"/>
    <w:rsid w:val="0083278C"/>
    <w:rsid w:val="008B767E"/>
    <w:rsid w:val="0090066A"/>
    <w:rsid w:val="00922008"/>
    <w:rsid w:val="00981805"/>
    <w:rsid w:val="00A13BA0"/>
    <w:rsid w:val="00AC406F"/>
    <w:rsid w:val="00B10F3B"/>
    <w:rsid w:val="00B12B48"/>
    <w:rsid w:val="00B309AC"/>
    <w:rsid w:val="00B53756"/>
    <w:rsid w:val="00B55D8D"/>
    <w:rsid w:val="00BB07F1"/>
    <w:rsid w:val="00C357E7"/>
    <w:rsid w:val="00D5180E"/>
    <w:rsid w:val="00E14C45"/>
    <w:rsid w:val="00E3409A"/>
    <w:rsid w:val="00E344DE"/>
    <w:rsid w:val="00EC1CE0"/>
    <w:rsid w:val="00EC6B83"/>
    <w:rsid w:val="00E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25AB"/>
  <w15:docId w15:val="{8EF1E9FE-F974-4E26-8E87-0FD43853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80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 И.А.</dc:creator>
  <cp:lastModifiedBy>Евгения Георгиевская</cp:lastModifiedBy>
  <cp:revision>23</cp:revision>
  <cp:lastPrinted>2023-08-22T06:55:00Z</cp:lastPrinted>
  <dcterms:created xsi:type="dcterms:W3CDTF">2023-08-22T06:32:00Z</dcterms:created>
  <dcterms:modified xsi:type="dcterms:W3CDTF">2026-07-29T12:38:00Z</dcterms:modified>
</cp:coreProperties>
</file>